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aebddf7d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282ec57ad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Polka,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d1992ce84a0f" /><Relationship Type="http://schemas.openxmlformats.org/officeDocument/2006/relationships/numbering" Target="/word/numbering.xml" Id="Rb950c56db1c64055" /><Relationship Type="http://schemas.openxmlformats.org/officeDocument/2006/relationships/settings" Target="/word/settings.xml" Id="R54db708663974337" /><Relationship Type="http://schemas.openxmlformats.org/officeDocument/2006/relationships/image" Target="/word/media/01fba8ea-ba53-434a-b494-90f0f2a14a1c.png" Id="R9c5282ec57ad49c1" /></Relationships>
</file>