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3dd54c099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181218efb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Pommerie,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41a9d70694db9" /><Relationship Type="http://schemas.openxmlformats.org/officeDocument/2006/relationships/numbering" Target="/word/numbering.xml" Id="R0d6a029c3ca34e23" /><Relationship Type="http://schemas.openxmlformats.org/officeDocument/2006/relationships/settings" Target="/word/settings.xml" Id="Rf457adc21d2a49f4" /><Relationship Type="http://schemas.openxmlformats.org/officeDocument/2006/relationships/image" Target="/word/media/6b2efba3-0bbe-44a5-8606-f4167f34247c.png" Id="R3dc181218efb4de6" /></Relationships>
</file>