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f07a5f4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ef9bf2bd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754483bae41b6" /><Relationship Type="http://schemas.openxmlformats.org/officeDocument/2006/relationships/numbering" Target="/word/numbering.xml" Id="R65725cbda8734327" /><Relationship Type="http://schemas.openxmlformats.org/officeDocument/2006/relationships/settings" Target="/word/settings.xml" Id="R18511e7d109c4bfd" /><Relationship Type="http://schemas.openxmlformats.org/officeDocument/2006/relationships/image" Target="/word/media/5d6bac66-4cec-4b9f-b28f-255e4b14b233.png" Id="Re58def9bf2bd442d" /></Relationships>
</file>