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bd5b8c6c6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ef1db526d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Provotais,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0875dc46b4dc3" /><Relationship Type="http://schemas.openxmlformats.org/officeDocument/2006/relationships/numbering" Target="/word/numbering.xml" Id="Rf6736d5a682b4243" /><Relationship Type="http://schemas.openxmlformats.org/officeDocument/2006/relationships/settings" Target="/word/settings.xml" Id="Ra15239d18f87425b" /><Relationship Type="http://schemas.openxmlformats.org/officeDocument/2006/relationships/image" Target="/word/media/d382c9ae-49cc-4c43-a0aa-616277d4c8dd.png" Id="Rea2ef1db526d4857" /></Relationships>
</file>