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9836c81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ab50145c9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e88e58984592" /><Relationship Type="http://schemas.openxmlformats.org/officeDocument/2006/relationships/numbering" Target="/word/numbering.xml" Id="Rdc7b15599f454d71" /><Relationship Type="http://schemas.openxmlformats.org/officeDocument/2006/relationships/settings" Target="/word/settings.xml" Id="Rcf588cc93e2b409b" /><Relationship Type="http://schemas.openxmlformats.org/officeDocument/2006/relationships/image" Target="/word/media/59908e96-e03b-4894-ba0a-a8fc329b41b2.png" Id="R0acab50145c9450a" /></Relationships>
</file>