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17f57ed9b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014aedde5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Roche-en-Brenil,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d8e180fdf4fdb" /><Relationship Type="http://schemas.openxmlformats.org/officeDocument/2006/relationships/numbering" Target="/word/numbering.xml" Id="Ra635cf9b92994ee6" /><Relationship Type="http://schemas.openxmlformats.org/officeDocument/2006/relationships/settings" Target="/word/settings.xml" Id="R4f212d3f30844203" /><Relationship Type="http://schemas.openxmlformats.org/officeDocument/2006/relationships/image" Target="/word/media/95530d3a-b708-48bb-8a63-f51a7686381d.png" Id="Reff014aedde5480f" /></Relationships>
</file>