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922536ce7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e5442b2a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Roichere,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4ac622da4570" /><Relationship Type="http://schemas.openxmlformats.org/officeDocument/2006/relationships/numbering" Target="/word/numbering.xml" Id="R4afd39fe52934111" /><Relationship Type="http://schemas.openxmlformats.org/officeDocument/2006/relationships/settings" Target="/word/settings.xml" Id="Re1549a8e1bf8466c" /><Relationship Type="http://schemas.openxmlformats.org/officeDocument/2006/relationships/image" Target="/word/media/79e73430-49ce-432b-9e29-552a00b62020.png" Id="Ra8ee5442b2aa411c" /></Relationships>
</file>