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ef8502b4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c6e2acf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7952213874365" /><Relationship Type="http://schemas.openxmlformats.org/officeDocument/2006/relationships/numbering" Target="/word/numbering.xml" Id="R219f0875055a4f57" /><Relationship Type="http://schemas.openxmlformats.org/officeDocument/2006/relationships/settings" Target="/word/settings.xml" Id="Re896acec7e574778" /><Relationship Type="http://schemas.openxmlformats.org/officeDocument/2006/relationships/image" Target="/word/media/06a2b0de-94c8-4436-97f5-662598092d49.png" Id="Rdb16c6e2acf844f0" /></Relationships>
</file>