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7fdd3cb7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419bd6be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Sauvetat-du-Dropt,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f82cae9e4021" /><Relationship Type="http://schemas.openxmlformats.org/officeDocument/2006/relationships/numbering" Target="/word/numbering.xml" Id="R57d0ca8ea9254bad" /><Relationship Type="http://schemas.openxmlformats.org/officeDocument/2006/relationships/settings" Target="/word/settings.xml" Id="R33fd463d826045f9" /><Relationship Type="http://schemas.openxmlformats.org/officeDocument/2006/relationships/image" Target="/word/media/e2a80b31-ae85-4145-ad22-b5b7e76b65ae.png" Id="Rc9e3419bd6be4897" /></Relationships>
</file>