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b7e3a724b04b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358b1f52a348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Selle-Guerchaise,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57dcfbac8b4951" /><Relationship Type="http://schemas.openxmlformats.org/officeDocument/2006/relationships/numbering" Target="/word/numbering.xml" Id="R1461f071e54f44eb" /><Relationship Type="http://schemas.openxmlformats.org/officeDocument/2006/relationships/settings" Target="/word/settings.xml" Id="R813df1aa655a46fd" /><Relationship Type="http://schemas.openxmlformats.org/officeDocument/2006/relationships/image" Target="/word/media/5908cd21-f22b-43b6-8430-190094aac57e.png" Id="R53358b1f52a34855" /></Relationships>
</file>