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4989f97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9506a47d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Targette,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fdc2ee394a32" /><Relationship Type="http://schemas.openxmlformats.org/officeDocument/2006/relationships/numbering" Target="/word/numbering.xml" Id="Re47f611c508a4155" /><Relationship Type="http://schemas.openxmlformats.org/officeDocument/2006/relationships/settings" Target="/word/settings.xml" Id="R8ac0e740c6fb4dc7" /><Relationship Type="http://schemas.openxmlformats.org/officeDocument/2006/relationships/image" Target="/word/media/92f630a6-da14-426f-ab69-9894632cd57f.png" Id="Rd20b9506a47d4638" /></Relationships>
</file>