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a11fec245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eaf0625e4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Thieuloye,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03fc711b84f68" /><Relationship Type="http://schemas.openxmlformats.org/officeDocument/2006/relationships/numbering" Target="/word/numbering.xml" Id="R3b40e447a64946e0" /><Relationship Type="http://schemas.openxmlformats.org/officeDocument/2006/relationships/settings" Target="/word/settings.xml" Id="Re48fb587cf13464c" /><Relationship Type="http://schemas.openxmlformats.org/officeDocument/2006/relationships/image" Target="/word/media/e62bc619-db2e-4b0b-896a-a36b65e794f8.png" Id="R02deaf0625e44674" /></Relationships>
</file>