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9e41e5e7c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0ab0ad2c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Varniere,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fc1f50129421e" /><Relationship Type="http://schemas.openxmlformats.org/officeDocument/2006/relationships/numbering" Target="/word/numbering.xml" Id="R3f2f79f64cbb4073" /><Relationship Type="http://schemas.openxmlformats.org/officeDocument/2006/relationships/settings" Target="/word/settings.xml" Id="R8207e299dfdc4bca" /><Relationship Type="http://schemas.openxmlformats.org/officeDocument/2006/relationships/image" Target="/word/media/c8ccf94d-8f89-4898-a943-db6826cb599c.png" Id="R3ba0ab0ad2ce404c" /></Relationships>
</file>