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3e02403b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70d63f761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Vendue-Mignot,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fce1cd78f44c8" /><Relationship Type="http://schemas.openxmlformats.org/officeDocument/2006/relationships/numbering" Target="/word/numbering.xml" Id="R55a739efcf0545ab" /><Relationship Type="http://schemas.openxmlformats.org/officeDocument/2006/relationships/settings" Target="/word/settings.xml" Id="Rbbeb452bed114343" /><Relationship Type="http://schemas.openxmlformats.org/officeDocument/2006/relationships/image" Target="/word/media/9e9be8bb-1ffb-4568-9e43-6d1ccb1bd90a.png" Id="Rdc170d63f761406d" /></Relationships>
</file>