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c6e2b02ff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cca55e502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Vergenne,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66f987d414872" /><Relationship Type="http://schemas.openxmlformats.org/officeDocument/2006/relationships/numbering" Target="/word/numbering.xml" Id="Re8219a66838e4b27" /><Relationship Type="http://schemas.openxmlformats.org/officeDocument/2006/relationships/settings" Target="/word/settings.xml" Id="R49684888129345b8" /><Relationship Type="http://schemas.openxmlformats.org/officeDocument/2006/relationships/image" Target="/word/media/d2f13999-0e6e-4cdb-92c5-be49cd9a9f8c.png" Id="Ra56cca55e5024c8b" /></Relationships>
</file>