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84c7a2574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ede0aae38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 Hervy,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1a5b2e0c40a9" /><Relationship Type="http://schemas.openxmlformats.org/officeDocument/2006/relationships/numbering" Target="/word/numbering.xml" Id="Rfbf418565a1e4113" /><Relationship Type="http://schemas.openxmlformats.org/officeDocument/2006/relationships/settings" Target="/word/settings.xml" Id="Ra5ca9d0a45974962" /><Relationship Type="http://schemas.openxmlformats.org/officeDocument/2006/relationships/image" Target="/word/media/b557fb2e-a695-46e3-a630-ea1cf86fb48f.png" Id="Re31ede0aae38444a" /></Relationships>
</file>