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58ea1765164d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2f595b091c40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Volpiliere,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e51cb4c9444777" /><Relationship Type="http://schemas.openxmlformats.org/officeDocument/2006/relationships/numbering" Target="/word/numbering.xml" Id="Rcf98894c8bf041b7" /><Relationship Type="http://schemas.openxmlformats.org/officeDocument/2006/relationships/settings" Target="/word/settings.xml" Id="R00567bac63434814" /><Relationship Type="http://schemas.openxmlformats.org/officeDocument/2006/relationships/image" Target="/word/media/e198da7b-273a-447b-a8d9-415d2f97d827.png" Id="R5d2f595b091c4068" /></Relationships>
</file>