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1e8146e7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d4c89819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e688f0d104b6a" /><Relationship Type="http://schemas.openxmlformats.org/officeDocument/2006/relationships/numbering" Target="/word/numbering.xml" Id="Rbcc09ca1720940dd" /><Relationship Type="http://schemas.openxmlformats.org/officeDocument/2006/relationships/settings" Target="/word/settings.xml" Id="Rd65d9d8c8fb24dfa" /><Relationship Type="http://schemas.openxmlformats.org/officeDocument/2006/relationships/image" Target="/word/media/b2151aa0-2977-49ce-bfa2-7b258c7c3a63.png" Id="Rb26d4c89819040c3" /></Relationships>
</file>