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8e4cda7f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b88e0b07d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Labastide-Saint-Pierre,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61866aaa489c" /><Relationship Type="http://schemas.openxmlformats.org/officeDocument/2006/relationships/numbering" Target="/word/numbering.xml" Id="R491040538d084dbd" /><Relationship Type="http://schemas.openxmlformats.org/officeDocument/2006/relationships/settings" Target="/word/settings.xml" Id="R7026a95c25f24d26" /><Relationship Type="http://schemas.openxmlformats.org/officeDocument/2006/relationships/image" Target="/word/media/35899f7b-c2c6-42f8-95b7-ac0635fa5f12.png" Id="Rf65b88e0b07d45f1" /></Relationships>
</file>