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cac73cf9d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961c58b40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Labejan,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8e7d448e54597" /><Relationship Type="http://schemas.openxmlformats.org/officeDocument/2006/relationships/numbering" Target="/word/numbering.xml" Id="R858f3a6b15794987" /><Relationship Type="http://schemas.openxmlformats.org/officeDocument/2006/relationships/settings" Target="/word/settings.xml" Id="R3e193b827c70411d" /><Relationship Type="http://schemas.openxmlformats.org/officeDocument/2006/relationships/image" Target="/word/media/6a666d8d-9e49-4c7d-afd4-bffb9653a0af.png" Id="R103961c58b4045cf" /></Relationships>
</file>