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519ce76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87eb38568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Lamayou,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25d61174f4c59" /><Relationship Type="http://schemas.openxmlformats.org/officeDocument/2006/relationships/numbering" Target="/word/numbering.xml" Id="R6541ccbe499c4547" /><Relationship Type="http://schemas.openxmlformats.org/officeDocument/2006/relationships/settings" Target="/word/settings.xml" Id="R58f85ece61ae425e" /><Relationship Type="http://schemas.openxmlformats.org/officeDocument/2006/relationships/image" Target="/word/media/d8dc202d-4c27-4100-9718-b4b56791ce50.png" Id="R65687eb3856848b1" /></Relationships>
</file>