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df93d8af8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f930a5300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f92b474664ddb" /><Relationship Type="http://schemas.openxmlformats.org/officeDocument/2006/relationships/numbering" Target="/word/numbering.xml" Id="R670d41c1065f427c" /><Relationship Type="http://schemas.openxmlformats.org/officeDocument/2006/relationships/settings" Target="/word/settings.xml" Id="R46b5565f4b0445d3" /><Relationship Type="http://schemas.openxmlformats.org/officeDocument/2006/relationships/image" Target="/word/media/648f898e-5616-4a2a-9e2b-91b18955e3aa.png" Id="R4a4f930a53004285" /></Relationships>
</file>