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56d7f39f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47f48b7f3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Landudal,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8994db6d4ead" /><Relationship Type="http://schemas.openxmlformats.org/officeDocument/2006/relationships/numbering" Target="/word/numbering.xml" Id="R93e875583b124fbb" /><Relationship Type="http://schemas.openxmlformats.org/officeDocument/2006/relationships/settings" Target="/word/settings.xml" Id="R5c539d5aa7ea46cb" /><Relationship Type="http://schemas.openxmlformats.org/officeDocument/2006/relationships/image" Target="/word/media/e50da62f-a866-46a4-ad87-b98762d15d38.png" Id="Re0147f48b7f3447a" /></Relationships>
</file>