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f5d63b247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044ad5152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Lanneuffret,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ed1d10bfb4485" /><Relationship Type="http://schemas.openxmlformats.org/officeDocument/2006/relationships/numbering" Target="/word/numbering.xml" Id="Re8ff7e3e557f4544" /><Relationship Type="http://schemas.openxmlformats.org/officeDocument/2006/relationships/settings" Target="/word/settings.xml" Id="R95c4c3c39f1c4926" /><Relationship Type="http://schemas.openxmlformats.org/officeDocument/2006/relationships/image" Target="/word/media/b54c0ccd-f517-4c14-891b-d9306491fb59.png" Id="R301044ad51524eb0" /></Relationships>
</file>