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14f823f39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4b0e2949b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Lannuign,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5f0ce8433404d" /><Relationship Type="http://schemas.openxmlformats.org/officeDocument/2006/relationships/numbering" Target="/word/numbering.xml" Id="Rb793872920aa4599" /><Relationship Type="http://schemas.openxmlformats.org/officeDocument/2006/relationships/settings" Target="/word/settings.xml" Id="Rbfe60a80928144ab" /><Relationship Type="http://schemas.openxmlformats.org/officeDocument/2006/relationships/image" Target="/word/media/f5aea3a8-6c0b-4759-8a03-01e6643d18ac.png" Id="Rd784b0e2949b448a" /></Relationships>
</file>