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5ff090ee5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8763010a7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Lapanouse-de-Cernon,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7456cce984055" /><Relationship Type="http://schemas.openxmlformats.org/officeDocument/2006/relationships/numbering" Target="/word/numbering.xml" Id="Ra391f9a6d7a14390" /><Relationship Type="http://schemas.openxmlformats.org/officeDocument/2006/relationships/settings" Target="/word/settings.xml" Id="R316235d0ff664a64" /><Relationship Type="http://schemas.openxmlformats.org/officeDocument/2006/relationships/image" Target="/word/media/94041802-6693-418e-9b01-f08d3d4b21f0.png" Id="R1e48763010a74ccf" /></Relationships>
</file>