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2ef20b2cb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93f9bd1a1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Larbey,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d6eba43c4a33" /><Relationship Type="http://schemas.openxmlformats.org/officeDocument/2006/relationships/numbering" Target="/word/numbering.xml" Id="R6ab6b9ac7bc14d60" /><Relationship Type="http://schemas.openxmlformats.org/officeDocument/2006/relationships/settings" Target="/word/settings.xml" Id="Re7669d75e7eb4b72" /><Relationship Type="http://schemas.openxmlformats.org/officeDocument/2006/relationships/image" Target="/word/media/5345d59e-1c5e-4626-a7d2-3861add1d237.png" Id="R44193f9bd1a1410a" /></Relationships>
</file>