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78cba1bc8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88023ad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Larcan,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f30a7884457b" /><Relationship Type="http://schemas.openxmlformats.org/officeDocument/2006/relationships/numbering" Target="/word/numbering.xml" Id="R991c5f16c7b146fe" /><Relationship Type="http://schemas.openxmlformats.org/officeDocument/2006/relationships/settings" Target="/word/settings.xml" Id="Rbd820c0f5a7f423b" /><Relationship Type="http://schemas.openxmlformats.org/officeDocument/2006/relationships/image" Target="/word/media/8a6574bc-ad29-493a-9dd7-6e21af9e8a00.png" Id="R412a88023ad441e2" /></Relationships>
</file>