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e280a85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28d4b856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Largillay-Marsonnay,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811542e4437d" /><Relationship Type="http://schemas.openxmlformats.org/officeDocument/2006/relationships/numbering" Target="/word/numbering.xml" Id="R156ab6ae83e144be" /><Relationship Type="http://schemas.openxmlformats.org/officeDocument/2006/relationships/settings" Target="/word/settings.xml" Id="R1603ab0edc0144db" /><Relationship Type="http://schemas.openxmlformats.org/officeDocument/2006/relationships/image" Target="/word/media/1f29a400-2148-469f-b62b-3c3bb566a4c0.png" Id="R165d28d4b85642df" /></Relationships>
</file>