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c86a9f804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5f786b749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Lasnerey,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71845bab44734" /><Relationship Type="http://schemas.openxmlformats.org/officeDocument/2006/relationships/numbering" Target="/word/numbering.xml" Id="Rd6e5bee3ad2348ad" /><Relationship Type="http://schemas.openxmlformats.org/officeDocument/2006/relationships/settings" Target="/word/settings.xml" Id="Rb4ec16936896419c" /><Relationship Type="http://schemas.openxmlformats.org/officeDocument/2006/relationships/image" Target="/word/media/07c602e8-391a-4b9e-afaf-baa24b2d8da9.png" Id="R7df5f786b7494489" /></Relationships>
</file>