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9def25f4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97b29e27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L'Aubrecourt,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ddaed3d546f9" /><Relationship Type="http://schemas.openxmlformats.org/officeDocument/2006/relationships/numbering" Target="/word/numbering.xml" Id="R1f3fd0eeaa824f79" /><Relationship Type="http://schemas.openxmlformats.org/officeDocument/2006/relationships/settings" Target="/word/settings.xml" Id="Re6dfda3ea74a44d5" /><Relationship Type="http://schemas.openxmlformats.org/officeDocument/2006/relationships/image" Target="/word/media/a81343db-8c4e-4122-a592-c13b1437dc9a.png" Id="Rf3597b29e27a4b55" /></Relationships>
</file>