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745c4669c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1bc7643ac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796ba301f466e" /><Relationship Type="http://schemas.openxmlformats.org/officeDocument/2006/relationships/numbering" Target="/word/numbering.xml" Id="Rad67f38798ee4cb8" /><Relationship Type="http://schemas.openxmlformats.org/officeDocument/2006/relationships/settings" Target="/word/settings.xml" Id="R3c86acab559443c9" /><Relationship Type="http://schemas.openxmlformats.org/officeDocument/2006/relationships/image" Target="/word/media/7a5234d2-6b7b-4223-9d19-cd7c43529d80.png" Id="Rc2b1bc7643ac4bcf" /></Relationships>
</file>