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5da5bbd19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81a1abf24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Laurabuc,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bb11c85124fcd" /><Relationship Type="http://schemas.openxmlformats.org/officeDocument/2006/relationships/numbering" Target="/word/numbering.xml" Id="R4a106e8111dc4f7a" /><Relationship Type="http://schemas.openxmlformats.org/officeDocument/2006/relationships/settings" Target="/word/settings.xml" Id="R791949675110457e" /><Relationship Type="http://schemas.openxmlformats.org/officeDocument/2006/relationships/image" Target="/word/media/facd86d0-6cd3-4d8c-b90c-3309c9b01a39.png" Id="Rc1e81a1abf2444ea" /></Relationships>
</file>