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9262e585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4fc6071d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2907fe5d4753" /><Relationship Type="http://schemas.openxmlformats.org/officeDocument/2006/relationships/numbering" Target="/word/numbering.xml" Id="R99a3f0fdec164fcf" /><Relationship Type="http://schemas.openxmlformats.org/officeDocument/2006/relationships/settings" Target="/word/settings.xml" Id="R1695b0e723de45b4" /><Relationship Type="http://schemas.openxmlformats.org/officeDocument/2006/relationships/image" Target="/word/media/e94a3c5c-41cd-457b-86d1-e7f109d00abb.png" Id="R19f4fc6071dd489d" /></Relationships>
</file>