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fa8fe42a0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f2a87d103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Lautenbach,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34c91b66c4800" /><Relationship Type="http://schemas.openxmlformats.org/officeDocument/2006/relationships/numbering" Target="/word/numbering.xml" Id="Rda0b40faa88f4ed2" /><Relationship Type="http://schemas.openxmlformats.org/officeDocument/2006/relationships/settings" Target="/word/settings.xml" Id="Ra852d3cfd83149ab" /><Relationship Type="http://schemas.openxmlformats.org/officeDocument/2006/relationships/image" Target="/word/media/02f4d617-e843-4831-b001-9345e181fb70.png" Id="R1bbf2a87d10347e3" /></Relationships>
</file>