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285f5bdae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090a075cd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Lay-Lamidou,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625e8b7414d28" /><Relationship Type="http://schemas.openxmlformats.org/officeDocument/2006/relationships/numbering" Target="/word/numbering.xml" Id="Ra3a86664650f48d9" /><Relationship Type="http://schemas.openxmlformats.org/officeDocument/2006/relationships/settings" Target="/word/settings.xml" Id="R23f227d3bf8d49ac" /><Relationship Type="http://schemas.openxmlformats.org/officeDocument/2006/relationships/image" Target="/word/media/45fc2d52-05a8-429e-82c6-cd145b33a2d0.png" Id="Ree2090a075cd4e80" /></Relationships>
</file>