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9b9e53e6f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45e1ef6ae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Baladour,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a2e72c9e49e9" /><Relationship Type="http://schemas.openxmlformats.org/officeDocument/2006/relationships/numbering" Target="/word/numbering.xml" Id="R0c499d2b3f744527" /><Relationship Type="http://schemas.openxmlformats.org/officeDocument/2006/relationships/settings" Target="/word/settings.xml" Id="R09d6448cb2d846a4" /><Relationship Type="http://schemas.openxmlformats.org/officeDocument/2006/relationships/image" Target="/word/media/544fca30-01b7-4625-9e1e-f1fed860d213.png" Id="Rbac45e1ef6ae4d9f" /></Relationships>
</file>