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d64cc6f25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f3ffd41b7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Basset,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50eb71f02418f" /><Relationship Type="http://schemas.openxmlformats.org/officeDocument/2006/relationships/numbering" Target="/word/numbering.xml" Id="R9e2cc7da90de430d" /><Relationship Type="http://schemas.openxmlformats.org/officeDocument/2006/relationships/settings" Target="/word/settings.xml" Id="R9dd89d6e846646d7" /><Relationship Type="http://schemas.openxmlformats.org/officeDocument/2006/relationships/image" Target="/word/media/d44e8da1-50de-4b5c-a4f8-d375f78b5b28.png" Id="Rf4ef3ffd41b74d05" /></Relationships>
</file>