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068e04cc8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de2d5867e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Basty,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39ba906414eb1" /><Relationship Type="http://schemas.openxmlformats.org/officeDocument/2006/relationships/numbering" Target="/word/numbering.xml" Id="Re71d5e62d58440ce" /><Relationship Type="http://schemas.openxmlformats.org/officeDocument/2006/relationships/settings" Target="/word/settings.xml" Id="R99d57cab6090425e" /><Relationship Type="http://schemas.openxmlformats.org/officeDocument/2006/relationships/image" Target="/word/media/684d267d-a561-4cdb-9dd9-10fbc633c928.png" Id="R404de2d5867e485b" /></Relationships>
</file>