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0d6f94493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18ba628d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Belieu,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25c1b86974da2" /><Relationship Type="http://schemas.openxmlformats.org/officeDocument/2006/relationships/numbering" Target="/word/numbering.xml" Id="R2b3162a091e04305" /><Relationship Type="http://schemas.openxmlformats.org/officeDocument/2006/relationships/settings" Target="/word/settings.xml" Id="R711fa90ab98047f4" /><Relationship Type="http://schemas.openxmlformats.org/officeDocument/2006/relationships/image" Target="/word/media/f5c30f0a-7814-409a-8b78-b1a98c9d33a6.png" Id="Rab918ba628df4d8c" /></Relationships>
</file>