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7113c4bd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eb6d3c6c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Bellay-en-Vexin,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06f2d526f43db" /><Relationship Type="http://schemas.openxmlformats.org/officeDocument/2006/relationships/numbering" Target="/word/numbering.xml" Id="R0560c2496f3847ae" /><Relationship Type="http://schemas.openxmlformats.org/officeDocument/2006/relationships/settings" Target="/word/settings.xml" Id="R8895ea386ad9482c" /><Relationship Type="http://schemas.openxmlformats.org/officeDocument/2006/relationships/image" Target="/word/media/01ce51f2-2034-4356-b4af-32421ae4ea90.png" Id="Rf1feb6d3c6cd4238" /></Relationships>
</file>