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8d5eb6390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51549a58b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0243892944e1c" /><Relationship Type="http://schemas.openxmlformats.org/officeDocument/2006/relationships/numbering" Target="/word/numbering.xml" Id="R69ab4a244f61451e" /><Relationship Type="http://schemas.openxmlformats.org/officeDocument/2006/relationships/settings" Target="/word/settings.xml" Id="Rca697d8adb184ea4" /><Relationship Type="http://schemas.openxmlformats.org/officeDocument/2006/relationships/image" Target="/word/media/ab3056c8-3767-4a42-bcfb-5683eb50a140.png" Id="Rdc051549a58b4e1b" /></Relationships>
</file>