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038b64c96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8c5cd7292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Breil,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82ad55cb64d78" /><Relationship Type="http://schemas.openxmlformats.org/officeDocument/2006/relationships/numbering" Target="/word/numbering.xml" Id="R2d2c11f061f14413" /><Relationship Type="http://schemas.openxmlformats.org/officeDocument/2006/relationships/settings" Target="/word/settings.xml" Id="R90576aa906bf4034" /><Relationship Type="http://schemas.openxmlformats.org/officeDocument/2006/relationships/image" Target="/word/media/4586f537-3362-4b8c-a9aa-551aa10bdcd4.png" Id="R08c8c5cd72924051" /></Relationships>
</file>