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62731a782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c92c7be554a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Burety,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4220e9363e46b0" /><Relationship Type="http://schemas.openxmlformats.org/officeDocument/2006/relationships/numbering" Target="/word/numbering.xml" Id="R43cf0d45d4a44764" /><Relationship Type="http://schemas.openxmlformats.org/officeDocument/2006/relationships/settings" Target="/word/settings.xml" Id="R5ded319170cb4425" /><Relationship Type="http://schemas.openxmlformats.org/officeDocument/2006/relationships/image" Target="/word/media/fe87c250-ca2b-4286-84c4-9e0e027a0891.png" Id="R323c92c7be554aa3" /></Relationships>
</file>