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602aa7caa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1d9d25e2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Chatelier,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fc26912494136" /><Relationship Type="http://schemas.openxmlformats.org/officeDocument/2006/relationships/numbering" Target="/word/numbering.xml" Id="Rdddf9dbe432a430d" /><Relationship Type="http://schemas.openxmlformats.org/officeDocument/2006/relationships/settings" Target="/word/settings.xml" Id="R1ef5ce20e6d74558" /><Relationship Type="http://schemas.openxmlformats.org/officeDocument/2006/relationships/image" Target="/word/media/ae53c5dc-380f-4ebc-9506-05e990a35ab4.png" Id="Rc9f1d9d25e2549be" /></Relationships>
</file>