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603ba72e694c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8aa1e035174c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Chatenet-en-Dognon,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423a724dcb4d71" /><Relationship Type="http://schemas.openxmlformats.org/officeDocument/2006/relationships/numbering" Target="/word/numbering.xml" Id="Rca6a27d2a3474c7e" /><Relationship Type="http://schemas.openxmlformats.org/officeDocument/2006/relationships/settings" Target="/word/settings.xml" Id="Rdb714c5e4e184f2b" /><Relationship Type="http://schemas.openxmlformats.org/officeDocument/2006/relationships/image" Target="/word/media/f1560b34-b171-45ae-bbf3-6b4cee94b0a6.png" Id="R488aa1e035174cd4" /></Relationships>
</file>