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03c291012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ddc945aba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Chaussendent,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58aeafb744ec3" /><Relationship Type="http://schemas.openxmlformats.org/officeDocument/2006/relationships/numbering" Target="/word/numbering.xml" Id="R0298c8f9a8c545a3" /><Relationship Type="http://schemas.openxmlformats.org/officeDocument/2006/relationships/settings" Target="/word/settings.xml" Id="R583feead3c8a4df5" /><Relationship Type="http://schemas.openxmlformats.org/officeDocument/2006/relationships/image" Target="/word/media/18121f9c-1a1a-43a4-9d37-461ca018a6a8.png" Id="R21addc945aba4a06" /></Relationships>
</file>