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97611ae2d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b958643a3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Croulay,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6a229ba20486d" /><Relationship Type="http://schemas.openxmlformats.org/officeDocument/2006/relationships/numbering" Target="/word/numbering.xml" Id="R9deb33f33cc24a01" /><Relationship Type="http://schemas.openxmlformats.org/officeDocument/2006/relationships/settings" Target="/word/settings.xml" Id="R5f0ad21c20fc4ea3" /><Relationship Type="http://schemas.openxmlformats.org/officeDocument/2006/relationships/image" Target="/word/media/b0def684-276b-42ba-960b-86843a4e4048.png" Id="R38bb958643a34fac" /></Relationships>
</file>