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fd7c39255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291faf0ce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Gillieux,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35ac96a9c4339" /><Relationship Type="http://schemas.openxmlformats.org/officeDocument/2006/relationships/numbering" Target="/word/numbering.xml" Id="R77a8a4f999a04871" /><Relationship Type="http://schemas.openxmlformats.org/officeDocument/2006/relationships/settings" Target="/word/settings.xml" Id="R3e31931718c14147" /><Relationship Type="http://schemas.openxmlformats.org/officeDocument/2006/relationships/image" Target="/word/media/f2b16b94-a24d-4e45-bc9b-8b8cd6998603.png" Id="R88a291faf0ce4aec" /></Relationships>
</file>