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d4b618e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5cece66e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Guezou,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39289d1a64422" /><Relationship Type="http://schemas.openxmlformats.org/officeDocument/2006/relationships/numbering" Target="/word/numbering.xml" Id="Rdb7afd8a006d47ca" /><Relationship Type="http://schemas.openxmlformats.org/officeDocument/2006/relationships/settings" Target="/word/settings.xml" Id="R0f459fb0c5d34e2d" /><Relationship Type="http://schemas.openxmlformats.org/officeDocument/2006/relationships/image" Target="/word/media/c7d04adb-cb7f-4aba-9d47-26091a24011d.png" Id="R96c65cece66e4d05" /></Relationships>
</file>